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288907a" w14:paraId="3288907a" w:rsidRDefault="001E3119" w:rsidP="001E3119" w:rsidR="001E3119">
      <w:pPr>
        <w:jc w:val="both"/>
        <w15:collapsed w:val="false"/>
        <w:rPr>
          <w:rFonts w:hAnsi="Times New Roman" w:ascii="Times New Roman"/>
          <w:sz w:val="26"/>
          <w:szCs w:val="26"/>
        </w:rPr>
      </w:pPr>
    </w:p>
    <w:p w:rsidRDefault="001E3119" w:rsidP="001E3119" w:rsidR="001E3119" w:rsidRPr="001E3119">
      <w:pPr>
        <w:spacing w:lineRule="auto" w:line="240" w:after="0"/>
        <w:ind w:firstLine="720"/>
        <w:jc w:val="right"/>
        <w:rPr>
          <w:rFonts w:eastAsia="Times New Roman" w:hAnsi="Times New Roman" w:ascii="Times New Roman"/>
          <w:b/>
          <w:sz w:val="26"/>
          <w:szCs w:val="26"/>
          <w:lang w:eastAsia="ru-RU"/>
        </w:rPr>
      </w:pPr>
      <w:r w:rsidRPr="001E3119"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Приложение </w:t>
      </w:r>
      <w:r>
        <w:rPr>
          <w:rFonts w:eastAsia="Times New Roman" w:hAnsi="Times New Roman" w:ascii="Times New Roman"/>
          <w:b/>
          <w:sz w:val="26"/>
          <w:szCs w:val="26"/>
          <w:lang w:eastAsia="ru-RU"/>
        </w:rPr>
        <w:t xml:space="preserve">5</w:t>
      </w:r>
    </w:p>
    <w:p w:rsidRDefault="001E3119" w:rsidP="001E3119" w:rsidR="001E3119" w:rsidRPr="001E3119">
      <w:pPr>
        <w:spacing w:lineRule="auto" w:line="240" w:after="0"/>
        <w:jc w:val="right"/>
        <w:rPr>
          <w:rFonts w:eastAsia="Times New Roman" w:hAnsi="Times New Roman" w:ascii="Times New Roman"/>
          <w:bCs/>
          <w:sz w:val="26"/>
          <w:szCs w:val="26"/>
          <w:lang w:eastAsia="ru-RU"/>
        </w:rPr>
      </w:pPr>
      <w:r w:rsidRPr="001E3119">
        <w:rPr>
          <w:rFonts w:eastAsia="Times New Roman" w:hAnsi="Times New Roman" w:ascii="Times New Roman"/>
          <w:sz w:val="26"/>
          <w:szCs w:val="26"/>
          <w:lang w:eastAsia="ru-RU"/>
        </w:rPr>
        <w:t xml:space="preserve">к Положению </w:t>
      </w:r>
      <w:r w:rsidRPr="001E3119">
        <w:rPr>
          <w:rFonts w:eastAsia="Times New Roman" w:hAnsi="Times New Roman" w:ascii="Times New Roman"/>
          <w:bCs/>
          <w:sz w:val="26"/>
          <w:szCs w:val="26"/>
          <w:lang w:eastAsia="ru-RU"/>
        </w:rPr>
        <w:t xml:space="preserve">о конкурсе</w:t>
      </w:r>
    </w:p>
    <w:p w:rsidRDefault="001E3119" w:rsidP="001E3119" w:rsidR="001E3119" w:rsidRPr="001E3119">
      <w:pPr>
        <w:spacing w:lineRule="auto" w:line="240" w:after="0"/>
        <w:jc w:val="right"/>
        <w:rPr>
          <w:rFonts w:eastAsia="Times New Roman" w:hAnsi="Times New Roman" w:ascii="Times New Roman"/>
          <w:bCs/>
          <w:sz w:val="26"/>
          <w:szCs w:val="26"/>
          <w:lang w:eastAsia="ru-RU"/>
        </w:rPr>
      </w:pPr>
      <w:r w:rsidRPr="001E3119">
        <w:rPr>
          <w:rFonts w:eastAsia="Times New Roman" w:hAnsi="Times New Roman" w:ascii="Times New Roman"/>
          <w:bCs/>
          <w:sz w:val="26"/>
          <w:szCs w:val="26"/>
          <w:lang w:eastAsia="ru-RU"/>
        </w:rPr>
        <w:t xml:space="preserve">на реализацию учебной дисциплины</w:t>
      </w:r>
    </w:p>
    <w:p w:rsidRDefault="001E3119" w:rsidP="001E3119" w:rsidR="001E3119" w:rsidRPr="001E3119">
      <w:pPr>
        <w:spacing w:lineRule="auto" w:line="240" w:after="0"/>
        <w:jc w:val="right"/>
        <w:rPr>
          <w:rFonts w:eastAsia="Times New Roman" w:hAnsi="Times New Roman" w:ascii="Times New Roman"/>
          <w:bCs/>
          <w:sz w:val="26"/>
          <w:szCs w:val="26"/>
          <w:lang w:eastAsia="ru-RU"/>
        </w:rPr>
      </w:pPr>
      <w:r w:rsidRPr="001E3119">
        <w:rPr>
          <w:rFonts w:eastAsia="Times New Roman" w:hAnsi="Times New Roman" w:ascii="Times New Roman"/>
          <w:bCs/>
          <w:sz w:val="26"/>
          <w:szCs w:val="26"/>
          <w:lang w:eastAsia="ru-RU"/>
        </w:rPr>
        <w:t xml:space="preserve"> на английском языке</w:t>
      </w:r>
    </w:p>
    <w:p w:rsidRDefault="001E3119" w:rsidP="001E3119" w:rsidR="001E3119">
      <w:pPr>
        <w:jc w:val="right"/>
        <w:rPr>
          <w:rFonts w:hAnsi="Times New Roman" w:ascii="Times New Roman"/>
          <w:sz w:val="26"/>
          <w:szCs w:val="26"/>
        </w:rPr>
      </w:pPr>
      <w:r w:rsidRPr="001E3119">
        <w:rPr>
          <w:rFonts w:eastAsia="Times New Roman" w:hAnsi="Times New Roman" w:ascii="Times New Roman"/>
          <w:bCs/>
          <w:sz w:val="26"/>
          <w:szCs w:val="26"/>
          <w:lang w:eastAsia="ru-RU"/>
        </w:rPr>
        <w:t xml:space="preserve"> в НИУ ВШЭ – Санкт-Петербург</w:t>
      </w:r>
    </w:p>
    <w:p w:rsidRDefault="001E3119" w:rsidP="001E3119" w:rsidR="001E3119">
      <w:pPr>
        <w:jc w:val="both"/>
        <w:rPr>
          <w:rFonts w:hAnsi="Times New Roman" w:ascii="Times New Roman"/>
          <w:sz w:val="26"/>
          <w:szCs w:val="26"/>
        </w:rPr>
      </w:pPr>
    </w:p>
    <w:p w:rsidRDefault="001E3119" w:rsidP="001E3119" w:rsidR="001E3119" w:rsidRPr="001E3119">
      <w:pPr>
        <w:jc w:val="center"/>
        <w:rPr>
          <w:rFonts w:hAnsi="Times New Roman" w:ascii="Times New Roman"/>
          <w:b/>
          <w:sz w:val="26"/>
          <w:szCs w:val="26"/>
        </w:rPr>
      </w:pPr>
      <w:r w:rsidRPr="001E3119">
        <w:rPr>
          <w:rFonts w:hAnsi="Times New Roman" w:ascii="Times New Roman"/>
          <w:b/>
          <w:sz w:val="26"/>
          <w:szCs w:val="26"/>
        </w:rPr>
        <w:t xml:space="preserve">Методика расчета </w:t>
      </w:r>
      <w:r w:rsidR="00326A16">
        <w:rPr>
          <w:rFonts w:hAnsi="Times New Roman" w:ascii="Times New Roman"/>
          <w:b/>
          <w:sz w:val="26"/>
          <w:szCs w:val="26"/>
        </w:rPr>
        <w:t xml:space="preserve">итоговой </w:t>
      </w:r>
      <w:r w:rsidRPr="001E3119">
        <w:rPr>
          <w:rFonts w:hAnsi="Times New Roman" w:ascii="Times New Roman"/>
          <w:b/>
          <w:sz w:val="26"/>
          <w:szCs w:val="26"/>
        </w:rPr>
        <w:t xml:space="preserve">оценки</w:t>
      </w:r>
      <w:r w:rsidR="00326A16">
        <w:rPr>
          <w:rFonts w:hAnsi="Times New Roman" w:ascii="Times New Roman"/>
          <w:b/>
          <w:sz w:val="26"/>
          <w:szCs w:val="26"/>
        </w:rPr>
        <w:t xml:space="preserve"> экспертной группы</w:t>
      </w:r>
      <w:r w:rsidRPr="001E3119">
        <w:rPr>
          <w:rFonts w:hAnsi="Times New Roman" w:ascii="Times New Roman"/>
          <w:b/>
          <w:sz w:val="26"/>
          <w:szCs w:val="26"/>
        </w:rPr>
        <w:t xml:space="preserve"> </w:t>
      </w:r>
    </w:p>
    <w:p w:rsidRDefault="00E52BBD" w:rsidP="001E3119" w:rsidR="00E52BBD">
      <w:pPr>
        <w:pStyle w:val="a3"/>
        <w:ind w:hanging="11" w:left="142"/>
        <w:jc w:val="center"/>
        <w:rPr>
          <w:rFonts w:hAnsi="Times New Roman" w:ascii="Times New Roman"/>
          <w:sz w:val="26"/>
          <w:szCs w:val="26"/>
        </w:rPr>
      </w:pPr>
      <w:proofErr w:type="spellStart"/>
      <w:r>
        <w:rPr>
          <w:rFonts w:hAnsi="Times New Roman" w:ascii="Times New Roman"/>
          <w:sz w:val="26"/>
          <w:szCs w:val="26"/>
        </w:rPr>
        <w:t xml:space="preserve">О</w:t>
      </w:r>
      <w:r w:rsidR="001E3119">
        <w:rPr>
          <w:rFonts w:hAnsi="Times New Roman" w:ascii="Times New Roman"/>
          <w:sz w:val="26"/>
          <w:szCs w:val="26"/>
        </w:rPr>
        <w:t xml:space="preserve">кд</w:t>
      </w:r>
      <w:proofErr w:type="spellEnd"/>
      <w:r>
        <w:rPr>
          <w:rFonts w:hAnsi="Times New Roman" w:ascii="Times New Roman"/>
          <w:sz w:val="26"/>
          <w:szCs w:val="26"/>
        </w:rPr>
        <w:t xml:space="preserve"> = (Ок</w:t>
      </w:r>
      <w:proofErr w:type="gramStart"/>
      <w:r>
        <w:rPr>
          <w:rFonts w:hAnsi="Times New Roman" w:ascii="Times New Roman"/>
          <w:sz w:val="26"/>
          <w:szCs w:val="26"/>
        </w:rPr>
        <w:t xml:space="preserve">1</w:t>
      </w:r>
      <w:proofErr w:type="gramEnd"/>
      <w:r>
        <w:rPr>
          <w:rFonts w:hAnsi="Times New Roman" w:ascii="Times New Roman"/>
          <w:sz w:val="26"/>
          <w:szCs w:val="26"/>
        </w:rPr>
        <w:t xml:space="preserve">+Ок2+Ок3</w:t>
      </w:r>
      <w:r w:rsidR="001E3119">
        <w:rPr>
          <w:rFonts w:hAnsi="Times New Roman" w:ascii="Times New Roman"/>
          <w:sz w:val="26"/>
          <w:szCs w:val="26"/>
        </w:rPr>
        <w:t xml:space="preserve">)</w:t>
      </w:r>
      <w:r w:rsidR="00326A16">
        <w:rPr>
          <w:rFonts w:hAnsi="Times New Roman" w:ascii="Times New Roman"/>
          <w:sz w:val="26"/>
          <w:szCs w:val="26"/>
        </w:rPr>
        <w:t xml:space="preserve"> </w:t>
      </w:r>
      <w:r w:rsidR="001E3119">
        <w:rPr>
          <w:rFonts w:hAnsi="Times New Roman" w:ascii="Times New Roman"/>
          <w:sz w:val="26"/>
          <w:szCs w:val="26"/>
        </w:rPr>
        <w:t xml:space="preserve">/</w:t>
      </w:r>
      <w:r w:rsidR="00326A16">
        <w:rPr>
          <w:rFonts w:hAnsi="Times New Roman" w:ascii="Times New Roman"/>
          <w:sz w:val="26"/>
          <w:szCs w:val="26"/>
        </w:rPr>
        <w:t xml:space="preserve"> 3 (</w:t>
      </w:r>
      <w:r w:rsidR="001E3119">
        <w:rPr>
          <w:rFonts w:hAnsi="Times New Roman" w:ascii="Times New Roman"/>
          <w:sz w:val="26"/>
          <w:szCs w:val="26"/>
        </w:rPr>
        <w:t xml:space="preserve">количество экспертов</w:t>
      </w:r>
      <w:r w:rsidR="00326A16">
        <w:rPr>
          <w:rFonts w:hAnsi="Times New Roman" w:ascii="Times New Roman"/>
          <w:sz w:val="26"/>
          <w:szCs w:val="26"/>
        </w:rPr>
        <w:t xml:space="preserve"> в экспертной группе)</w:t>
      </w:r>
      <w:r>
        <w:rPr>
          <w:rFonts w:hAnsi="Times New Roman" w:ascii="Times New Roman"/>
          <w:sz w:val="26"/>
          <w:szCs w:val="26"/>
        </w:rPr>
        <w:t xml:space="preserve">, где</w:t>
      </w:r>
    </w:p>
    <w:p w:rsidRDefault="00E52BBD" w:rsidP="001E3119" w:rsidR="00E52BBD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proofErr w:type="spellStart"/>
      <w:r>
        <w:rPr>
          <w:rFonts w:hAnsi="Times New Roman" w:ascii="Times New Roman"/>
          <w:sz w:val="26"/>
          <w:szCs w:val="26"/>
        </w:rPr>
        <w:t xml:space="preserve">Окд</w:t>
      </w:r>
      <w:proofErr w:type="spellEnd"/>
      <w:r>
        <w:rPr>
          <w:rFonts w:hAnsi="Times New Roman" w:ascii="Times New Roman"/>
          <w:sz w:val="26"/>
          <w:szCs w:val="26"/>
        </w:rPr>
        <w:t xml:space="preserve"> – оценка экспертной группы за </w:t>
      </w:r>
      <w:r w:rsidRPr="00E52BBD">
        <w:rPr>
          <w:rFonts w:hAnsi="Times New Roman" w:ascii="Times New Roman"/>
          <w:sz w:val="26"/>
          <w:szCs w:val="26"/>
        </w:rPr>
        <w:t xml:space="preserve">качество учебно-методических материалов</w:t>
      </w:r>
      <w:r>
        <w:rPr>
          <w:rFonts w:hAnsi="Times New Roman" w:ascii="Times New Roman"/>
          <w:sz w:val="26"/>
          <w:szCs w:val="26"/>
        </w:rPr>
        <w:t xml:space="preserve"> (максимально – 5 баллов)</w:t>
      </w:r>
    </w:p>
    <w:p w:rsidRDefault="00E52BBD" w:rsidP="001E3119" w:rsidR="00E52BBD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Ок</w:t>
      </w:r>
      <w:proofErr w:type="gramStart"/>
      <w:r>
        <w:rPr>
          <w:rFonts w:hAnsi="Times New Roman" w:ascii="Times New Roman"/>
          <w:sz w:val="26"/>
          <w:szCs w:val="26"/>
        </w:rPr>
        <w:t xml:space="preserve">1</w:t>
      </w:r>
      <w:proofErr w:type="gramEnd"/>
      <w:r>
        <w:rPr>
          <w:rFonts w:hAnsi="Times New Roman" w:ascii="Times New Roman"/>
          <w:sz w:val="26"/>
          <w:szCs w:val="26"/>
        </w:rPr>
        <w:t xml:space="preserve"> - средняя оценка за </w:t>
      </w:r>
      <w:r w:rsidRPr="00E52BBD">
        <w:rPr>
          <w:rFonts w:hAnsi="Times New Roman" w:ascii="Times New Roman"/>
          <w:sz w:val="26"/>
          <w:szCs w:val="26"/>
        </w:rPr>
        <w:t xml:space="preserve">качество учебно-методических материалов</w:t>
      </w:r>
      <w:r w:rsidR="001E3119">
        <w:rPr>
          <w:rFonts w:hAnsi="Times New Roman" w:ascii="Times New Roman"/>
          <w:sz w:val="26"/>
          <w:szCs w:val="26"/>
        </w:rPr>
        <w:t xml:space="preserve">, выставленная </w:t>
      </w:r>
      <w:r w:rsidRPr="00E52BBD">
        <w:rPr>
          <w:rFonts w:hAnsi="Times New Roman" w:ascii="Times New Roman"/>
          <w:sz w:val="26"/>
          <w:szCs w:val="26"/>
        </w:rPr>
        <w:t xml:space="preserve">член</w:t>
      </w:r>
      <w:r w:rsidR="001E3119">
        <w:rPr>
          <w:rFonts w:hAnsi="Times New Roman" w:ascii="Times New Roman"/>
          <w:sz w:val="26"/>
          <w:szCs w:val="26"/>
        </w:rPr>
        <w:t xml:space="preserve">ом</w:t>
      </w:r>
      <w:r w:rsidRPr="00E52BBD">
        <w:rPr>
          <w:rFonts w:hAnsi="Times New Roman" w:ascii="Times New Roman"/>
          <w:sz w:val="26"/>
          <w:szCs w:val="26"/>
        </w:rPr>
        <w:t xml:space="preserve"> Комиссии по образовательной деятельности НИУ ВШЭ – Санкт-Петербург</w:t>
      </w:r>
      <w:r>
        <w:rPr>
          <w:rFonts w:hAnsi="Times New Roman" w:ascii="Times New Roman"/>
          <w:sz w:val="26"/>
          <w:szCs w:val="26"/>
        </w:rPr>
        <w:t xml:space="preserve">, входящ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>
        <w:rPr>
          <w:rFonts w:hAnsi="Times New Roman" w:ascii="Times New Roman"/>
          <w:sz w:val="26"/>
          <w:szCs w:val="26"/>
        </w:rPr>
        <w:t xml:space="preserve"> в экспертную группу (</w:t>
      </w:r>
      <w:proofErr w:type="spellStart"/>
      <w:r>
        <w:rPr>
          <w:rFonts w:hAnsi="Times New Roman" w:ascii="Times New Roman"/>
          <w:sz w:val="26"/>
          <w:szCs w:val="26"/>
        </w:rPr>
        <w:t xml:space="preserve">max</w:t>
      </w:r>
      <w:proofErr w:type="spellEnd"/>
      <w:r>
        <w:rPr>
          <w:rFonts w:hAnsi="Times New Roman" w:ascii="Times New Roman"/>
          <w:sz w:val="26"/>
          <w:szCs w:val="26"/>
        </w:rPr>
        <w:t xml:space="preserve"> – 5 баллов)</w:t>
      </w:r>
    </w:p>
    <w:p w:rsidRDefault="00E52BBD" w:rsidP="001E3119" w:rsidR="00E52BBD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Ок</w:t>
      </w:r>
      <w:proofErr w:type="gramStart"/>
      <w:r>
        <w:rPr>
          <w:rFonts w:hAnsi="Times New Roman" w:ascii="Times New Roman"/>
          <w:sz w:val="26"/>
          <w:szCs w:val="26"/>
        </w:rPr>
        <w:t xml:space="preserve">2</w:t>
      </w:r>
      <w:proofErr w:type="gramEnd"/>
      <w:r>
        <w:rPr>
          <w:rFonts w:hAnsi="Times New Roman" w:ascii="Times New Roman"/>
          <w:sz w:val="26"/>
          <w:szCs w:val="26"/>
        </w:rPr>
        <w:t xml:space="preserve"> - средняя оценка за </w:t>
      </w:r>
      <w:r w:rsidRPr="00E52BBD">
        <w:rPr>
          <w:rFonts w:hAnsi="Times New Roman" w:ascii="Times New Roman"/>
          <w:sz w:val="26"/>
          <w:szCs w:val="26"/>
        </w:rPr>
        <w:t xml:space="preserve">качество учебно-методических материалов</w:t>
      </w:r>
      <w:r w:rsidR="001E3119">
        <w:rPr>
          <w:rFonts w:hAnsi="Times New Roman" w:ascii="Times New Roman"/>
          <w:sz w:val="26"/>
          <w:szCs w:val="26"/>
        </w:rPr>
        <w:t xml:space="preserve">, выставленная</w:t>
      </w:r>
      <w:r>
        <w:rPr>
          <w:rFonts w:hAnsi="Times New Roman" w:ascii="Times New Roman"/>
          <w:sz w:val="26"/>
          <w:szCs w:val="26"/>
        </w:rPr>
        <w:t xml:space="preserve"> </w:t>
      </w:r>
      <w:r w:rsidRPr="00E52BBD">
        <w:rPr>
          <w:rFonts w:hAnsi="Times New Roman" w:ascii="Times New Roman"/>
          <w:sz w:val="26"/>
          <w:szCs w:val="26"/>
        </w:rPr>
        <w:t xml:space="preserve">академическ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 w:rsidRPr="00E52BBD">
        <w:rPr>
          <w:rFonts w:hAnsi="Times New Roman" w:ascii="Times New Roman"/>
          <w:sz w:val="26"/>
          <w:szCs w:val="26"/>
        </w:rPr>
        <w:t xml:space="preserve"> руководител</w:t>
      </w:r>
      <w:r w:rsidR="001E3119">
        <w:rPr>
          <w:rFonts w:hAnsi="Times New Roman" w:ascii="Times New Roman"/>
          <w:sz w:val="26"/>
          <w:szCs w:val="26"/>
        </w:rPr>
        <w:t xml:space="preserve">ем</w:t>
      </w:r>
      <w:r w:rsidRPr="00E52BBD">
        <w:rPr>
          <w:rFonts w:hAnsi="Times New Roman" w:ascii="Times New Roman"/>
          <w:sz w:val="26"/>
          <w:szCs w:val="26"/>
        </w:rPr>
        <w:t xml:space="preserve"> образовательной программы</w:t>
      </w:r>
      <w:r>
        <w:rPr>
          <w:rFonts w:hAnsi="Times New Roman" w:ascii="Times New Roman"/>
          <w:sz w:val="26"/>
          <w:szCs w:val="26"/>
        </w:rPr>
        <w:t xml:space="preserve">,</w:t>
      </w:r>
      <w:r w:rsidRPr="00E52BBD">
        <w:t xml:space="preserve"> </w:t>
      </w:r>
      <w:r w:rsidRPr="00E52BBD">
        <w:rPr>
          <w:rFonts w:hAnsi="Times New Roman" w:ascii="Times New Roman"/>
          <w:sz w:val="26"/>
          <w:szCs w:val="26"/>
        </w:rPr>
        <w:t xml:space="preserve">входящ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 w:rsidRPr="00E52BBD">
        <w:rPr>
          <w:rFonts w:hAnsi="Times New Roman" w:ascii="Times New Roman"/>
          <w:sz w:val="26"/>
          <w:szCs w:val="26"/>
        </w:rPr>
        <w:t xml:space="preserve"> в экспертную группу (</w:t>
      </w:r>
      <w:proofErr w:type="spellStart"/>
      <w:r w:rsidRPr="00E52BBD">
        <w:rPr>
          <w:rFonts w:hAnsi="Times New Roman" w:ascii="Times New Roman"/>
          <w:sz w:val="26"/>
          <w:szCs w:val="26"/>
        </w:rPr>
        <w:t xml:space="preserve">max</w:t>
      </w:r>
      <w:proofErr w:type="spellEnd"/>
      <w:r w:rsidRPr="00E52BBD">
        <w:rPr>
          <w:rFonts w:hAnsi="Times New Roman" w:ascii="Times New Roman"/>
          <w:sz w:val="26"/>
          <w:szCs w:val="26"/>
        </w:rPr>
        <w:t xml:space="preserve"> – 5 баллов)</w:t>
      </w:r>
    </w:p>
    <w:p w:rsidRDefault="00E52BBD" w:rsidP="001E3119" w:rsidR="00E52BBD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Ок3 - средняя оценка за </w:t>
      </w:r>
      <w:r w:rsidRPr="00E52BBD">
        <w:rPr>
          <w:rFonts w:hAnsi="Times New Roman" w:ascii="Times New Roman"/>
          <w:sz w:val="26"/>
          <w:szCs w:val="26"/>
        </w:rPr>
        <w:t xml:space="preserve">качество учебно-методических материалов</w:t>
      </w:r>
      <w:r w:rsidR="001E3119">
        <w:rPr>
          <w:rFonts w:hAnsi="Times New Roman" w:ascii="Times New Roman"/>
          <w:sz w:val="26"/>
          <w:szCs w:val="26"/>
        </w:rPr>
        <w:t xml:space="preserve">,</w:t>
      </w:r>
      <w:r>
        <w:rPr>
          <w:rFonts w:hAnsi="Times New Roman" w:ascii="Times New Roman"/>
          <w:sz w:val="26"/>
          <w:szCs w:val="26"/>
        </w:rPr>
        <w:t xml:space="preserve"> </w:t>
      </w:r>
      <w:r w:rsidR="001E3119">
        <w:rPr>
          <w:rFonts w:hAnsi="Times New Roman" w:ascii="Times New Roman"/>
          <w:sz w:val="26"/>
          <w:szCs w:val="26"/>
        </w:rPr>
        <w:t xml:space="preserve">выставленная </w:t>
      </w:r>
      <w:r w:rsidRPr="00E52BBD">
        <w:rPr>
          <w:rFonts w:hAnsi="Times New Roman" w:ascii="Times New Roman"/>
          <w:sz w:val="26"/>
          <w:szCs w:val="26"/>
        </w:rPr>
        <w:t xml:space="preserve">привлеченн</w:t>
      </w:r>
      <w:r w:rsidR="001E3119">
        <w:rPr>
          <w:rFonts w:hAnsi="Times New Roman" w:ascii="Times New Roman"/>
          <w:sz w:val="26"/>
          <w:szCs w:val="26"/>
        </w:rPr>
        <w:t xml:space="preserve">ым</w:t>
      </w:r>
      <w:r w:rsidRPr="00E52BBD">
        <w:rPr>
          <w:rFonts w:hAnsi="Times New Roman" w:ascii="Times New Roman"/>
          <w:sz w:val="26"/>
          <w:szCs w:val="26"/>
        </w:rPr>
        <w:t xml:space="preserve"> эксперт</w:t>
      </w:r>
      <w:r w:rsidR="001E3119">
        <w:rPr>
          <w:rFonts w:hAnsi="Times New Roman" w:ascii="Times New Roman"/>
          <w:sz w:val="26"/>
          <w:szCs w:val="26"/>
        </w:rPr>
        <w:t xml:space="preserve">ом</w:t>
      </w:r>
      <w:r>
        <w:rPr>
          <w:rFonts w:hAnsi="Times New Roman" w:ascii="Times New Roman"/>
          <w:sz w:val="26"/>
          <w:szCs w:val="26"/>
        </w:rPr>
        <w:t xml:space="preserve">,</w:t>
      </w:r>
      <w:r w:rsidRPr="00E52BBD">
        <w:t xml:space="preserve"> </w:t>
      </w:r>
      <w:r w:rsidRPr="00E52BBD">
        <w:rPr>
          <w:rFonts w:hAnsi="Times New Roman" w:ascii="Times New Roman"/>
          <w:sz w:val="26"/>
          <w:szCs w:val="26"/>
        </w:rPr>
        <w:t xml:space="preserve">входящ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 w:rsidRPr="00E52BBD">
        <w:rPr>
          <w:rFonts w:hAnsi="Times New Roman" w:ascii="Times New Roman"/>
          <w:sz w:val="26"/>
          <w:szCs w:val="26"/>
        </w:rPr>
        <w:t xml:space="preserve"> в экспертную группу (</w:t>
      </w:r>
      <w:proofErr w:type="spellStart"/>
      <w:r w:rsidRPr="00E52BBD">
        <w:rPr>
          <w:rFonts w:hAnsi="Times New Roman" w:ascii="Times New Roman"/>
          <w:sz w:val="26"/>
          <w:szCs w:val="26"/>
        </w:rPr>
        <w:t xml:space="preserve">max</w:t>
      </w:r>
      <w:proofErr w:type="spellEnd"/>
      <w:r w:rsidRPr="00E52BBD">
        <w:rPr>
          <w:rFonts w:hAnsi="Times New Roman" w:ascii="Times New Roman"/>
          <w:sz w:val="26"/>
          <w:szCs w:val="26"/>
        </w:rPr>
        <w:t xml:space="preserve"> – 5 баллов)</w:t>
      </w:r>
    </w:p>
    <w:p w:rsidRDefault="001E3119" w:rsidP="001E3119" w:rsidR="001E3119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</w:p>
    <w:p w:rsidRDefault="001E3119" w:rsidP="00326A16" w:rsidR="00326A16">
      <w:pPr>
        <w:pStyle w:val="a3"/>
        <w:ind w:hanging="11" w:left="142"/>
        <w:jc w:val="center"/>
        <w:rPr>
          <w:rFonts w:hAnsi="Times New Roman" w:ascii="Times New Roman"/>
          <w:sz w:val="26"/>
          <w:szCs w:val="26"/>
        </w:rPr>
      </w:pPr>
      <w:proofErr w:type="spellStart"/>
      <w:r>
        <w:rPr>
          <w:rFonts w:hAnsi="Times New Roman" w:ascii="Times New Roman"/>
          <w:sz w:val="26"/>
          <w:szCs w:val="26"/>
        </w:rPr>
        <w:t xml:space="preserve">Оид</w:t>
      </w:r>
      <w:proofErr w:type="spellEnd"/>
      <w:r>
        <w:rPr>
          <w:rFonts w:hAnsi="Times New Roman" w:ascii="Times New Roman"/>
          <w:sz w:val="26"/>
          <w:szCs w:val="26"/>
        </w:rPr>
        <w:t xml:space="preserve"> = (Ои</w:t>
      </w:r>
      <w:proofErr w:type="gramStart"/>
      <w:r>
        <w:rPr>
          <w:rFonts w:hAnsi="Times New Roman" w:ascii="Times New Roman"/>
          <w:sz w:val="26"/>
          <w:szCs w:val="26"/>
        </w:rPr>
        <w:t xml:space="preserve">1</w:t>
      </w:r>
      <w:proofErr w:type="gramEnd"/>
      <w:r>
        <w:rPr>
          <w:rFonts w:hAnsi="Times New Roman" w:ascii="Times New Roman"/>
          <w:sz w:val="26"/>
          <w:szCs w:val="26"/>
        </w:rPr>
        <w:t xml:space="preserve">+Ои2+Ои3)</w:t>
      </w:r>
      <w:r w:rsidR="00326A16">
        <w:rPr>
          <w:rFonts w:hAnsi="Times New Roman" w:ascii="Times New Roman"/>
          <w:sz w:val="26"/>
          <w:szCs w:val="26"/>
        </w:rPr>
        <w:t xml:space="preserve"> / 3 (количество экспертов в экспертной группе), где</w:t>
      </w:r>
    </w:p>
    <w:p w:rsidRDefault="001E3119" w:rsidP="001E3119" w:rsidR="001E3119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bookmarkStart w:name="_GoBack" w:id="0"/>
      <w:bookmarkEnd w:id="0"/>
      <w:proofErr w:type="spellStart"/>
      <w:r>
        <w:rPr>
          <w:rFonts w:hAnsi="Times New Roman" w:ascii="Times New Roman"/>
          <w:sz w:val="26"/>
          <w:szCs w:val="26"/>
        </w:rPr>
        <w:t xml:space="preserve">Оид</w:t>
      </w:r>
      <w:proofErr w:type="spellEnd"/>
      <w:r>
        <w:rPr>
          <w:rFonts w:hAnsi="Times New Roman" w:ascii="Times New Roman"/>
          <w:sz w:val="26"/>
          <w:szCs w:val="26"/>
        </w:rPr>
        <w:t xml:space="preserve"> – оценка экспертной группы за </w:t>
      </w:r>
      <w:r w:rsidRPr="00E52BBD">
        <w:rPr>
          <w:rFonts w:hAnsi="Times New Roman" w:ascii="Times New Roman"/>
          <w:sz w:val="26"/>
          <w:szCs w:val="26"/>
        </w:rPr>
        <w:t xml:space="preserve">наличие инноваций в преподавании дисциплины</w:t>
      </w:r>
      <w:r>
        <w:rPr>
          <w:rFonts w:hAnsi="Times New Roman" w:ascii="Times New Roman"/>
          <w:sz w:val="26"/>
          <w:szCs w:val="26"/>
        </w:rPr>
        <w:t xml:space="preserve"> (максимально – 5 баллов)</w:t>
      </w:r>
    </w:p>
    <w:p w:rsidRDefault="00E52BBD" w:rsidP="001E3119" w:rsidR="00E52BBD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Ои</w:t>
      </w:r>
      <w:proofErr w:type="gramStart"/>
      <w:r>
        <w:rPr>
          <w:rFonts w:hAnsi="Times New Roman" w:ascii="Times New Roman"/>
          <w:sz w:val="26"/>
          <w:szCs w:val="26"/>
        </w:rPr>
        <w:t xml:space="preserve">1</w:t>
      </w:r>
      <w:proofErr w:type="gramEnd"/>
      <w:r>
        <w:rPr>
          <w:rFonts w:hAnsi="Times New Roman" w:ascii="Times New Roman"/>
          <w:sz w:val="26"/>
          <w:szCs w:val="26"/>
        </w:rPr>
        <w:t xml:space="preserve"> - средняя оценка за </w:t>
      </w:r>
      <w:r w:rsidRPr="00E52BBD">
        <w:rPr>
          <w:rFonts w:hAnsi="Times New Roman" w:ascii="Times New Roman"/>
          <w:sz w:val="26"/>
          <w:szCs w:val="26"/>
        </w:rPr>
        <w:t xml:space="preserve">наличие инноваций в преподавании дисциплины</w:t>
      </w:r>
      <w:r w:rsidR="001E3119">
        <w:rPr>
          <w:rFonts w:hAnsi="Times New Roman" w:ascii="Times New Roman"/>
          <w:sz w:val="26"/>
          <w:szCs w:val="26"/>
        </w:rPr>
        <w:t xml:space="preserve">, выставленная</w:t>
      </w:r>
      <w:r w:rsidRPr="00E52BBD">
        <w:rPr>
          <w:rFonts w:hAnsi="Times New Roman" w:ascii="Times New Roman"/>
          <w:sz w:val="26"/>
          <w:szCs w:val="26"/>
        </w:rPr>
        <w:t xml:space="preserve"> член</w:t>
      </w:r>
      <w:r w:rsidR="001E3119">
        <w:rPr>
          <w:rFonts w:hAnsi="Times New Roman" w:ascii="Times New Roman"/>
          <w:sz w:val="26"/>
          <w:szCs w:val="26"/>
        </w:rPr>
        <w:t xml:space="preserve">ом</w:t>
      </w:r>
      <w:r w:rsidRPr="00E52BBD">
        <w:rPr>
          <w:rFonts w:hAnsi="Times New Roman" w:ascii="Times New Roman"/>
          <w:sz w:val="26"/>
          <w:szCs w:val="26"/>
        </w:rPr>
        <w:t xml:space="preserve"> Комиссии по образовательной деятельности НИУ ВШЭ – Санкт-Петербург</w:t>
      </w:r>
      <w:r>
        <w:rPr>
          <w:rFonts w:hAnsi="Times New Roman" w:ascii="Times New Roman"/>
          <w:sz w:val="26"/>
          <w:szCs w:val="26"/>
        </w:rPr>
        <w:t xml:space="preserve">, входящ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>
        <w:rPr>
          <w:rFonts w:hAnsi="Times New Roman" w:ascii="Times New Roman"/>
          <w:sz w:val="26"/>
          <w:szCs w:val="26"/>
        </w:rPr>
        <w:t xml:space="preserve"> в экспертную группу (</w:t>
      </w:r>
      <w:proofErr w:type="spellStart"/>
      <w:r>
        <w:rPr>
          <w:rFonts w:hAnsi="Times New Roman" w:ascii="Times New Roman"/>
          <w:sz w:val="26"/>
          <w:szCs w:val="26"/>
        </w:rPr>
        <w:t xml:space="preserve">max</w:t>
      </w:r>
      <w:proofErr w:type="spellEnd"/>
      <w:r>
        <w:rPr>
          <w:rFonts w:hAnsi="Times New Roman" w:ascii="Times New Roman"/>
          <w:sz w:val="26"/>
          <w:szCs w:val="26"/>
        </w:rPr>
        <w:t xml:space="preserve"> – 5 баллов)</w:t>
      </w:r>
    </w:p>
    <w:p w:rsidRDefault="00E52BBD" w:rsidP="001E3119" w:rsidR="00E52BBD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Ои</w:t>
      </w:r>
      <w:proofErr w:type="gramStart"/>
      <w:r>
        <w:rPr>
          <w:rFonts w:hAnsi="Times New Roman" w:ascii="Times New Roman"/>
          <w:sz w:val="26"/>
          <w:szCs w:val="26"/>
        </w:rPr>
        <w:t xml:space="preserve">2</w:t>
      </w:r>
      <w:proofErr w:type="gramEnd"/>
      <w:r>
        <w:rPr>
          <w:rFonts w:hAnsi="Times New Roman" w:ascii="Times New Roman"/>
          <w:sz w:val="26"/>
          <w:szCs w:val="26"/>
        </w:rPr>
        <w:t xml:space="preserve"> - средняя оценка за </w:t>
      </w:r>
      <w:r w:rsidRPr="00E52BBD">
        <w:rPr>
          <w:rFonts w:hAnsi="Times New Roman" w:ascii="Times New Roman"/>
          <w:sz w:val="26"/>
          <w:szCs w:val="26"/>
        </w:rPr>
        <w:t xml:space="preserve">наличие инноваций в преподавании дисциплины</w:t>
      </w:r>
      <w:r w:rsidR="001E3119">
        <w:rPr>
          <w:rFonts w:hAnsi="Times New Roman" w:ascii="Times New Roman"/>
          <w:sz w:val="26"/>
          <w:szCs w:val="26"/>
        </w:rPr>
        <w:t xml:space="preserve">, выставленная</w:t>
      </w:r>
      <w:r w:rsidRPr="00E52BBD">
        <w:rPr>
          <w:rFonts w:hAnsi="Times New Roman" w:ascii="Times New Roman"/>
          <w:sz w:val="26"/>
          <w:szCs w:val="26"/>
        </w:rPr>
        <w:t xml:space="preserve"> академическ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 w:rsidRPr="00E52BBD">
        <w:rPr>
          <w:rFonts w:hAnsi="Times New Roman" w:ascii="Times New Roman"/>
          <w:sz w:val="26"/>
          <w:szCs w:val="26"/>
        </w:rPr>
        <w:t xml:space="preserve"> руководител</w:t>
      </w:r>
      <w:r w:rsidR="001E3119">
        <w:rPr>
          <w:rFonts w:hAnsi="Times New Roman" w:ascii="Times New Roman"/>
          <w:sz w:val="26"/>
          <w:szCs w:val="26"/>
        </w:rPr>
        <w:t xml:space="preserve">ем</w:t>
      </w:r>
      <w:r w:rsidRPr="00E52BBD">
        <w:rPr>
          <w:rFonts w:hAnsi="Times New Roman" w:ascii="Times New Roman"/>
          <w:sz w:val="26"/>
          <w:szCs w:val="26"/>
        </w:rPr>
        <w:t xml:space="preserve"> образовательной программы</w:t>
      </w:r>
      <w:r>
        <w:rPr>
          <w:rFonts w:hAnsi="Times New Roman" w:ascii="Times New Roman"/>
          <w:sz w:val="26"/>
          <w:szCs w:val="26"/>
        </w:rPr>
        <w:t xml:space="preserve">,</w:t>
      </w:r>
      <w:r w:rsidRPr="00E52BBD">
        <w:t xml:space="preserve"> </w:t>
      </w:r>
      <w:r w:rsidRPr="00E52BBD">
        <w:rPr>
          <w:rFonts w:hAnsi="Times New Roman" w:ascii="Times New Roman"/>
          <w:sz w:val="26"/>
          <w:szCs w:val="26"/>
        </w:rPr>
        <w:t xml:space="preserve">входящ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 w:rsidRPr="00E52BBD">
        <w:rPr>
          <w:rFonts w:hAnsi="Times New Roman" w:ascii="Times New Roman"/>
          <w:sz w:val="26"/>
          <w:szCs w:val="26"/>
        </w:rPr>
        <w:t xml:space="preserve"> в экспертную группу</w:t>
      </w:r>
      <w:r>
        <w:rPr>
          <w:rFonts w:hAnsi="Times New Roman" w:ascii="Times New Roman"/>
          <w:sz w:val="26"/>
          <w:szCs w:val="26"/>
        </w:rPr>
        <w:t xml:space="preserve"> (</w:t>
      </w:r>
      <w:proofErr w:type="spellStart"/>
      <w:r>
        <w:rPr>
          <w:rFonts w:hAnsi="Times New Roman" w:ascii="Times New Roman"/>
          <w:sz w:val="26"/>
          <w:szCs w:val="26"/>
        </w:rPr>
        <w:t xml:space="preserve">max</w:t>
      </w:r>
      <w:proofErr w:type="spellEnd"/>
      <w:r>
        <w:rPr>
          <w:rFonts w:hAnsi="Times New Roman" w:ascii="Times New Roman"/>
          <w:sz w:val="26"/>
          <w:szCs w:val="26"/>
        </w:rPr>
        <w:t xml:space="preserve"> – 5 баллов)</w:t>
      </w:r>
    </w:p>
    <w:p w:rsidRDefault="00E52BBD" w:rsidP="001E3119" w:rsidR="00E52BBD">
      <w:pPr>
        <w:pStyle w:val="a3"/>
        <w:ind w:left="142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Ои3 - средняя оценка за </w:t>
      </w:r>
      <w:r w:rsidRPr="00E52BBD">
        <w:rPr>
          <w:rFonts w:hAnsi="Times New Roman" w:ascii="Times New Roman"/>
          <w:sz w:val="26"/>
          <w:szCs w:val="26"/>
        </w:rPr>
        <w:t xml:space="preserve">наличие инноваций в преподавании дисциплины</w:t>
      </w:r>
      <w:r w:rsidR="001E3119">
        <w:rPr>
          <w:rFonts w:hAnsi="Times New Roman" w:ascii="Times New Roman"/>
          <w:sz w:val="26"/>
          <w:szCs w:val="26"/>
        </w:rPr>
        <w:t xml:space="preserve">, выставленная</w:t>
      </w:r>
      <w:r w:rsidRPr="00E52BBD">
        <w:rPr>
          <w:rFonts w:hAnsi="Times New Roman" w:ascii="Times New Roman"/>
          <w:sz w:val="26"/>
          <w:szCs w:val="26"/>
        </w:rPr>
        <w:t xml:space="preserve"> привлеченн</w:t>
      </w:r>
      <w:r w:rsidR="001E3119">
        <w:rPr>
          <w:rFonts w:hAnsi="Times New Roman" w:ascii="Times New Roman"/>
          <w:sz w:val="26"/>
          <w:szCs w:val="26"/>
        </w:rPr>
        <w:t xml:space="preserve">ым</w:t>
      </w:r>
      <w:r w:rsidRPr="00E52BBD">
        <w:rPr>
          <w:rFonts w:hAnsi="Times New Roman" w:ascii="Times New Roman"/>
          <w:sz w:val="26"/>
          <w:szCs w:val="26"/>
        </w:rPr>
        <w:t xml:space="preserve"> эксперт</w:t>
      </w:r>
      <w:r w:rsidR="001E3119">
        <w:rPr>
          <w:rFonts w:hAnsi="Times New Roman" w:ascii="Times New Roman"/>
          <w:sz w:val="26"/>
          <w:szCs w:val="26"/>
        </w:rPr>
        <w:t xml:space="preserve">ом</w:t>
      </w:r>
      <w:r>
        <w:rPr>
          <w:rFonts w:hAnsi="Times New Roman" w:ascii="Times New Roman"/>
          <w:sz w:val="26"/>
          <w:szCs w:val="26"/>
        </w:rPr>
        <w:t xml:space="preserve">,</w:t>
      </w:r>
      <w:r w:rsidRPr="00E52BBD">
        <w:t xml:space="preserve"> </w:t>
      </w:r>
      <w:r w:rsidRPr="00E52BBD">
        <w:rPr>
          <w:rFonts w:hAnsi="Times New Roman" w:ascii="Times New Roman"/>
          <w:sz w:val="26"/>
          <w:szCs w:val="26"/>
        </w:rPr>
        <w:t xml:space="preserve">входящ</w:t>
      </w:r>
      <w:r w:rsidR="001E3119">
        <w:rPr>
          <w:rFonts w:hAnsi="Times New Roman" w:ascii="Times New Roman"/>
          <w:sz w:val="26"/>
          <w:szCs w:val="26"/>
        </w:rPr>
        <w:t xml:space="preserve">им</w:t>
      </w:r>
      <w:r w:rsidRPr="00E52BBD">
        <w:rPr>
          <w:rFonts w:hAnsi="Times New Roman" w:ascii="Times New Roman"/>
          <w:sz w:val="26"/>
          <w:szCs w:val="26"/>
        </w:rPr>
        <w:t xml:space="preserve"> в экспертную группу (</w:t>
      </w:r>
      <w:proofErr w:type="spellStart"/>
      <w:r w:rsidRPr="00E52BBD">
        <w:rPr>
          <w:rFonts w:hAnsi="Times New Roman" w:ascii="Times New Roman"/>
          <w:sz w:val="26"/>
          <w:szCs w:val="26"/>
        </w:rPr>
        <w:t xml:space="preserve">max</w:t>
      </w:r>
      <w:proofErr w:type="spellEnd"/>
      <w:r w:rsidRPr="00E52BBD">
        <w:rPr>
          <w:rFonts w:hAnsi="Times New Roman" w:ascii="Times New Roman"/>
          <w:sz w:val="26"/>
          <w:szCs w:val="26"/>
        </w:rPr>
        <w:t xml:space="preserve"> – 5 баллов)</w:t>
      </w:r>
    </w:p>
    <w:p w:rsidRDefault="00E52BBD" w:rsidP="00E52BBD" w:rsidR="00E52BBD">
      <w:pPr>
        <w:pStyle w:val="a3"/>
        <w:ind w:left="567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 </w:t>
      </w:r>
    </w:p>
    <w:p w:rsidRDefault="00110AD6" w:rsidR="00110AD6"/>
    <w:sectPr w:rsidR="00110AD6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4AB5"/>
    <w:multiLevelType w:val="multilevel"/>
    <w:tmpl w:val="8B8291EC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D"/>
    <w:rsid w:val="00110AD6"/>
    <w:rsid w:val="001E3119"/>
    <w:rsid w:val="00326A16"/>
    <w:rsid w:val="00625BE3"/>
    <w:rsid w:val="00E5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BBD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52BBD"/>
    <w:rPr>
      <w:rFonts w:ascii="Calibri" w:cs="Times New Roman" w:eastAsia="Calibri" w:hAnsi="Calibri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E52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3" Type="http://schemas.microsoft.com/office/2007/relationships/stylesWithEffects" Target="stylesWithEffects.xml"/>
    <Relationship Id="rId7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fontTable" Target="fontTable.xml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Осетров Василий Александрович</cp:lastModifiedBy>
  <cp:revision>4</cp:revision>
  <dcterms:created xsi:type="dcterms:W3CDTF">2017-06-02T11:58:00Z</dcterms:created>
  <dcterms:modified xsi:type="dcterms:W3CDTF">2017-06-02T11:59:00Z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mainDocSheetsCount" pid="2" fmtid="{D5CDD505-2E9C-101B-9397-08002B2CF9AE}">
    <vt:lpwstr>1</vt:lpwstr>
  </prop:property>
  <prop:property name="documentSubtype" pid="3" fmtid="{D5CDD505-2E9C-101B-9397-08002B2CF9AE}">
    <vt:lpwstr>Об утверждении и введении в действие локальных актов</vt:lpwstr>
  </prop:property>
  <prop:property name="creatorPost" pid="4" fmtid="{D5CDD505-2E9C-101B-9397-08002B2CF9AE}">
    <vt:lpwstr>Специалист по учебно-методической работе 1 категории</vt:lpwstr>
  </prop:property>
  <prop:property name="controlLabel" pid="5" fmtid="{D5CDD505-2E9C-101B-9397-08002B2CF9AE}">
    <vt:lpwstr>не осуществляется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2017/9/21-61</vt:lpwstr>
  </prop:property>
  <prop:property name="creatorDepartment" pid="9" fmtid="{D5CDD505-2E9C-101B-9397-08002B2CF9AE}">
    <vt:lpwstr>Учебно-методический отдел</vt:lpwstr>
  </prop:property>
  <prop:property name="documentContent" pid="10" fmtid="{D5CDD505-2E9C-101B-9397-08002B2CF9AE}">
    <vt:lpwstr>О введении в действие Положения о конкурсе на реализацию учебной дисциплины на английском языке в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vt:lpwstr>
  </prop:property>
  <prop:property name="docTitle" pid="11" fmtid="{D5CDD505-2E9C-101B-9397-08002B2CF9AE}">
    <vt:lpwstr>Приказ</vt:lpwstr>
  </prop:property>
  <prop:property name="stateValue" pid="12" fmtid="{D5CDD505-2E9C-101B-9397-08002B2CF9AE}">
    <vt:lpwstr>На доработке</vt:lpwstr>
  </prop:property>
  <prop:property name="creator" pid="13" fmtid="{D5CDD505-2E9C-101B-9397-08002B2CF9AE}">
    <vt:lpwstr>Осетров В.А.</vt:lpwstr>
  </prop:property>
  <prop:property name="signerNameAndPostName" pid="14" fmtid="{D5CDD505-2E9C-101B-9397-08002B2CF9AE}">
    <vt:lpwstr>Кадочников С.М., Директор филиала</vt:lpwstr>
  </prop:property>
  <prop:property name="signerExtraDelegates" pid="15" fmtid="{D5CDD505-2E9C-101B-9397-08002B2CF9AE}">
    <vt:lpwstr> Директор филиала</vt:lpwstr>
  </prop:property>
  <prop:property name="signerDelegates" pid="16" fmtid="{D5CDD505-2E9C-101B-9397-08002B2CF9AE}">
    <vt:lpwstr>Кадочников С.М.</vt:lpwstr>
  </prop:property>
  <prop:property name="signerName" pid="17" fmtid="{D5CDD505-2E9C-101B-9397-08002B2CF9AE}">
    <vt:lpwstr>Кадочников С.М.</vt:lpwstr>
  </prop:property>
  <prop:property name="accessLevel" pid="18" fmtid="{D5CDD505-2E9C-101B-9397-08002B2CF9AE}">
    <vt:lpwstr>Ограниченный</vt:lpwstr>
  </prop:property>
  <prop:property name="signerLabel" pid="19" fmtid="{D5CDD505-2E9C-101B-9397-08002B2CF9AE}">
    <vt:lpwstr> Директор филиала Кадочников С.М.</vt:lpwstr>
  </prop:property>
  <prop:property name="signerIof" pid="20" fmtid="{D5CDD505-2E9C-101B-9397-08002B2CF9AE}">
    <vt:lpwstr>С. М. Кадочников</vt:lpwstr>
  </prop:property>
  <prop:property name="signerPost" pid="21" fmtid="{D5CDD505-2E9C-101B-9397-08002B2CF9AE}">
    <vt:lpwstr>Директор филиала</vt:lpwstr>
  </prop:property>
</prop:Properties>
</file>